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433A4" w:rsidP="00175783">
      <w:pPr>
        <w:jc w:val="center"/>
      </w:pPr>
      <w:bookmarkStart w:id="0" w:name="_GoBack"/>
      <w:r>
        <w:rPr>
          <w:szCs w:val="24"/>
        </w:rPr>
        <w:t>George Whitefield</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6433A4" w:rsidRPr="00001D1B" w:rsidRDefault="00175783" w:rsidP="006433A4">
      <w:pPr>
        <w:spacing w:after="0"/>
        <w:ind w:firstLine="284"/>
        <w:jc w:val="center"/>
        <w:rPr>
          <w:b/>
          <w:szCs w:val="24"/>
        </w:rPr>
      </w:pPr>
      <w:r>
        <w:br w:type="page"/>
      </w:r>
      <w:r w:rsidR="006433A4" w:rsidRPr="00001D1B">
        <w:rPr>
          <w:b/>
          <w:szCs w:val="24"/>
        </w:rPr>
        <w:lastRenderedPageBreak/>
        <w:t>George Whitefield</w:t>
      </w:r>
    </w:p>
    <w:p w:rsidR="006433A4" w:rsidRPr="00001D1B" w:rsidRDefault="006433A4" w:rsidP="00001D1B">
      <w:pPr>
        <w:spacing w:after="0"/>
        <w:ind w:firstLine="284"/>
        <w:jc w:val="center"/>
        <w:rPr>
          <w:b/>
          <w:szCs w:val="24"/>
        </w:rPr>
      </w:pPr>
      <w:r w:rsidRPr="00001D1B">
        <w:rPr>
          <w:b/>
          <w:szCs w:val="24"/>
        </w:rPr>
        <w:t>Executive Summary</w:t>
      </w:r>
    </w:p>
    <w:p w:rsidR="006433A4" w:rsidRPr="00486B3B" w:rsidRDefault="006433A4" w:rsidP="00001D1B">
      <w:pPr>
        <w:spacing w:after="0"/>
        <w:ind w:firstLine="720"/>
        <w:rPr>
          <w:szCs w:val="24"/>
        </w:rPr>
      </w:pPr>
      <w:r w:rsidRPr="00486B3B">
        <w:rPr>
          <w:szCs w:val="24"/>
        </w:rPr>
        <w:t xml:space="preserve">George Whitefield wrote a letter to the slaveholders in British colonies informing them about resisting slavery. He expresses his bad feeling towards the slavery processes that Negroes were going through in the British colonies. Whitefield views slavery as a backward act that needs to get abolished. He, therefore, urges white people to practice Christianity that would help in promoting compassion. The letter is significant in showing why Whitefield thinks slavery needs to be abolished within the British colonies. Whitefield is a staunch Christian who moves along the Atlantic coast to spread the word of God to all people. </w:t>
      </w:r>
    </w:p>
    <w:p w:rsidR="006433A4" w:rsidRPr="00001D1B" w:rsidRDefault="00001D1B" w:rsidP="00001D1B">
      <w:pPr>
        <w:pStyle w:val="ListParagraph"/>
        <w:numPr>
          <w:ilvl w:val="0"/>
          <w:numId w:val="3"/>
        </w:numPr>
        <w:spacing w:after="0"/>
        <w:rPr>
          <w:b/>
          <w:szCs w:val="24"/>
        </w:rPr>
      </w:pPr>
      <w:r w:rsidRPr="00001D1B">
        <w:rPr>
          <w:b/>
          <w:szCs w:val="24"/>
        </w:rPr>
        <w:t>What does this letter tell you about Whitefield’s</w:t>
      </w:r>
      <w:r w:rsidRPr="00001D1B">
        <w:rPr>
          <w:b/>
          <w:szCs w:val="24"/>
        </w:rPr>
        <w:t xml:space="preserve"> </w:t>
      </w:r>
      <w:r w:rsidRPr="00001D1B">
        <w:rPr>
          <w:b/>
          <w:szCs w:val="24"/>
        </w:rPr>
        <w:t>beliefs about the Christian God and the duties of Christians?</w:t>
      </w:r>
    </w:p>
    <w:p w:rsidR="006433A4" w:rsidRPr="00486B3B" w:rsidRDefault="006433A4" w:rsidP="00001D1B">
      <w:pPr>
        <w:spacing w:after="0"/>
        <w:ind w:firstLine="720"/>
        <w:rPr>
          <w:szCs w:val="24"/>
        </w:rPr>
      </w:pPr>
      <w:r w:rsidRPr="00486B3B">
        <w:rPr>
          <w:szCs w:val="24"/>
        </w:rPr>
        <w:t>George Whitefield has a robust belief in the Christian faith and works hard to ensure he spreads the word</w:t>
      </w:r>
      <w:r w:rsidRPr="00E52264">
        <w:rPr>
          <w:szCs w:val="24"/>
        </w:rPr>
        <w:t xml:space="preserve"> </w:t>
      </w:r>
      <w:r>
        <w:rPr>
          <w:szCs w:val="24"/>
        </w:rPr>
        <w:t>(Stein, 1973)</w:t>
      </w:r>
      <w:r w:rsidRPr="00486B3B">
        <w:rPr>
          <w:szCs w:val="24"/>
        </w:rPr>
        <w:t xml:space="preserve">. He toured most colonies along the Atlantic Coast to preach the word of God.  Whitefield believed that purchasing slaves from Negroes was a retrogressive and unlawful act before God. He feared the repercussions of engaging in slavery activities as a Christian. The Christian belief that Whitefield promoted in the letter encouraged people to work using God's word. He uses his Christianity knowledge to discourage others from murder, slavery, and harsh treatment. Practicing such activities were never right before staunch Whitefield. </w:t>
      </w:r>
    </w:p>
    <w:p w:rsidR="006433A4" w:rsidRPr="00001D1B" w:rsidRDefault="00001D1B" w:rsidP="00001D1B">
      <w:pPr>
        <w:pStyle w:val="ListParagraph"/>
        <w:numPr>
          <w:ilvl w:val="0"/>
          <w:numId w:val="3"/>
        </w:numPr>
        <w:spacing w:after="0"/>
        <w:rPr>
          <w:b/>
          <w:szCs w:val="24"/>
        </w:rPr>
      </w:pPr>
      <w:r w:rsidRPr="00001D1B">
        <w:rPr>
          <w:b/>
          <w:szCs w:val="24"/>
        </w:rPr>
        <w:t>What do you think slaveholders’ response to this letter might have</w:t>
      </w:r>
      <w:r w:rsidRPr="00001D1B">
        <w:rPr>
          <w:b/>
          <w:szCs w:val="24"/>
        </w:rPr>
        <w:t xml:space="preserve"> </w:t>
      </w:r>
      <w:r w:rsidRPr="00001D1B">
        <w:rPr>
          <w:b/>
          <w:szCs w:val="24"/>
        </w:rPr>
        <w:t>been? What might slaves have agreed with in this letter? What might</w:t>
      </w:r>
      <w:r w:rsidRPr="00001D1B">
        <w:rPr>
          <w:b/>
          <w:szCs w:val="24"/>
        </w:rPr>
        <w:t xml:space="preserve"> </w:t>
      </w:r>
      <w:r w:rsidRPr="00001D1B">
        <w:rPr>
          <w:b/>
          <w:szCs w:val="24"/>
        </w:rPr>
        <w:t>they have disagreed with?</w:t>
      </w:r>
    </w:p>
    <w:p w:rsidR="006433A4" w:rsidRDefault="006433A4" w:rsidP="00001D1B">
      <w:pPr>
        <w:spacing w:after="0"/>
        <w:ind w:firstLine="720"/>
        <w:rPr>
          <w:szCs w:val="24"/>
        </w:rPr>
      </w:pPr>
      <w:r w:rsidRPr="00486B3B">
        <w:rPr>
          <w:szCs w:val="24"/>
        </w:rPr>
        <w:t>The slaveholders would respond by refusing to resist the acts of the spit. The letter was trying to discourage slaveholders from promoting slavery within different parts of America.  Slaves might have agreed with the process of getting taught the word of God</w:t>
      </w:r>
      <w:r>
        <w:rPr>
          <w:szCs w:val="24"/>
        </w:rPr>
        <w:t xml:space="preserve"> (Stein, 1973)</w:t>
      </w:r>
      <w:r w:rsidRPr="00486B3B">
        <w:rPr>
          <w:szCs w:val="24"/>
        </w:rPr>
        <w:t xml:space="preserve">. They </w:t>
      </w:r>
      <w:r w:rsidRPr="00486B3B">
        <w:rPr>
          <w:szCs w:val="24"/>
        </w:rPr>
        <w:lastRenderedPageBreak/>
        <w:t>would use the word of God as the process of becoming religious people in society. Slaveholders would not allow slavery to end as at that time. The slaves would have nit disagreed with any remarks that Whitefield expressed in the letter. Whitefield championed appropriate activities that would have vindicated all the Negroes from harsh treatment from their slaveholders.</w:t>
      </w:r>
    </w:p>
    <w:p w:rsidR="00001D1B" w:rsidRDefault="00001D1B">
      <w:pPr>
        <w:rPr>
          <w:szCs w:val="24"/>
        </w:rPr>
      </w:pPr>
      <w:r>
        <w:rPr>
          <w:szCs w:val="24"/>
        </w:rPr>
        <w:br w:type="page"/>
      </w:r>
    </w:p>
    <w:p w:rsidR="006433A4" w:rsidRDefault="006433A4" w:rsidP="006433A4">
      <w:pPr>
        <w:spacing w:after="0"/>
        <w:ind w:firstLine="284"/>
        <w:jc w:val="center"/>
        <w:rPr>
          <w:szCs w:val="24"/>
        </w:rPr>
      </w:pPr>
      <w:r>
        <w:rPr>
          <w:szCs w:val="24"/>
        </w:rPr>
        <w:lastRenderedPageBreak/>
        <w:t>References</w:t>
      </w:r>
    </w:p>
    <w:p w:rsidR="006433A4" w:rsidRPr="00E52264" w:rsidRDefault="006433A4" w:rsidP="00001D1B">
      <w:pPr>
        <w:spacing w:after="0"/>
        <w:ind w:left="720" w:hanging="720"/>
        <w:rPr>
          <w:szCs w:val="24"/>
        </w:rPr>
      </w:pPr>
      <w:r w:rsidRPr="00E52264">
        <w:rPr>
          <w:szCs w:val="24"/>
        </w:rPr>
        <w:t xml:space="preserve">Stein, S. J. (1973). George Whitefield on Slavery: Some New Evidence. </w:t>
      </w:r>
      <w:r w:rsidRPr="00E52264">
        <w:rPr>
          <w:i/>
          <w:iCs/>
          <w:szCs w:val="24"/>
        </w:rPr>
        <w:t>Church history</w:t>
      </w:r>
      <w:r w:rsidRPr="00E52264">
        <w:rPr>
          <w:szCs w:val="24"/>
        </w:rPr>
        <w:t xml:space="preserve">, </w:t>
      </w:r>
      <w:r w:rsidRPr="00E52264">
        <w:rPr>
          <w:i/>
          <w:iCs/>
          <w:szCs w:val="24"/>
        </w:rPr>
        <w:t>42</w:t>
      </w:r>
      <w:r w:rsidRPr="00E52264">
        <w:rPr>
          <w:szCs w:val="24"/>
        </w:rPr>
        <w:t>(2), 243-256.</w:t>
      </w:r>
    </w:p>
    <w:p w:rsidR="006433A4" w:rsidRPr="00486B3B" w:rsidRDefault="006433A4" w:rsidP="006433A4">
      <w:pPr>
        <w:spacing w:after="0"/>
        <w:ind w:left="284" w:hanging="284"/>
        <w:rPr>
          <w:szCs w:val="24"/>
        </w:rPr>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9C0" w:rsidRDefault="004639C0" w:rsidP="00790ECD">
      <w:pPr>
        <w:spacing w:after="0" w:line="240" w:lineRule="auto"/>
      </w:pPr>
      <w:r>
        <w:separator/>
      </w:r>
    </w:p>
  </w:endnote>
  <w:endnote w:type="continuationSeparator" w:id="0">
    <w:p w:rsidR="004639C0" w:rsidRDefault="004639C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9C0" w:rsidRDefault="004639C0" w:rsidP="00790ECD">
      <w:pPr>
        <w:spacing w:after="0" w:line="240" w:lineRule="auto"/>
      </w:pPr>
      <w:r>
        <w:separator/>
      </w:r>
    </w:p>
  </w:footnote>
  <w:footnote w:type="continuationSeparator" w:id="0">
    <w:p w:rsidR="004639C0" w:rsidRDefault="004639C0"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6433A4" w:rsidP="006433A4">
        <w:pPr>
          <w:pStyle w:val="Header"/>
        </w:pPr>
        <w:r>
          <w:t>GEORGE WHITEFIELD</w:t>
        </w:r>
        <w:r w:rsidR="003A2F85">
          <w:tab/>
        </w:r>
        <w:r w:rsidR="003A2F85">
          <w:tab/>
        </w:r>
        <w:r w:rsidR="00052DA2">
          <w:fldChar w:fldCharType="begin"/>
        </w:r>
        <w:r w:rsidR="00052DA2">
          <w:instrText xml:space="preserve"> PAGE   \* MERGEFORMAT </w:instrText>
        </w:r>
        <w:r w:rsidR="00052DA2">
          <w:fldChar w:fldCharType="separate"/>
        </w:r>
        <w:r w:rsidR="00001D1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6433A4">
      <w:t>GEORGE WHITEFIELD</w:t>
    </w:r>
    <w:r w:rsidR="00D5124F">
      <w:t xml:space="preserve">                                                           </w:t>
    </w:r>
    <w:r w:rsidR="006433A4">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F149A7"/>
    <w:multiLevelType w:val="hybridMultilevel"/>
    <w:tmpl w:val="0F660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1D1B"/>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505CB"/>
    <w:rsid w:val="003771D7"/>
    <w:rsid w:val="00386290"/>
    <w:rsid w:val="0039592B"/>
    <w:rsid w:val="003A2F85"/>
    <w:rsid w:val="003E7231"/>
    <w:rsid w:val="003F55C0"/>
    <w:rsid w:val="004639C0"/>
    <w:rsid w:val="004B10DF"/>
    <w:rsid w:val="004C5BAC"/>
    <w:rsid w:val="004E53B8"/>
    <w:rsid w:val="00506140"/>
    <w:rsid w:val="00530D21"/>
    <w:rsid w:val="00571E8E"/>
    <w:rsid w:val="005855C2"/>
    <w:rsid w:val="005E1C46"/>
    <w:rsid w:val="005E3954"/>
    <w:rsid w:val="00603DD4"/>
    <w:rsid w:val="006433A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C040"/>
  <w15:docId w15:val="{BD59FC42-BBCC-409A-8216-C16F9F74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4EA5E-EECB-40FF-9074-85179A8B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2020-10-28T05:06:00Z</dcterms:created>
  <dcterms:modified xsi:type="dcterms:W3CDTF">2020-10-28T05:06:00Z</dcterms:modified>
</cp:coreProperties>
</file>